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90" w:rsidRDefault="00A31A90" w:rsidP="00A31A90">
      <w:pPr>
        <w:tabs>
          <w:tab w:val="left" w:pos="6960"/>
        </w:tabs>
        <w:spacing w:line="360" w:lineRule="auto"/>
        <w:jc w:val="left"/>
        <w:rPr>
          <w:rFonts w:ascii="黑体" w:eastAsia="黑体"/>
          <w:sz w:val="30"/>
          <w:szCs w:val="30"/>
        </w:rPr>
      </w:pPr>
      <w:r w:rsidRPr="003B1156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</w:p>
    <w:p w:rsidR="00A31A90" w:rsidRDefault="00A31A90" w:rsidP="00A31A90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A31A90" w:rsidRPr="00051A24" w:rsidRDefault="00A31A90" w:rsidP="00A31A90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051A24">
        <w:rPr>
          <w:rFonts w:ascii="黑体" w:eastAsia="黑体" w:hint="eastAsia"/>
          <w:sz w:val="36"/>
          <w:szCs w:val="36"/>
        </w:rPr>
        <w:t>2016年中青年教师新兴教学法</w:t>
      </w:r>
      <w:r>
        <w:rPr>
          <w:rFonts w:ascii="黑体" w:eastAsia="黑体" w:hint="eastAsia"/>
          <w:sz w:val="36"/>
          <w:szCs w:val="36"/>
        </w:rPr>
        <w:t>第二期研修</w:t>
      </w:r>
      <w:r w:rsidRPr="00051A24">
        <w:rPr>
          <w:rFonts w:ascii="黑体" w:eastAsia="黑体" w:hint="eastAsia"/>
          <w:sz w:val="36"/>
          <w:szCs w:val="36"/>
        </w:rPr>
        <w:t>班报名回执</w:t>
      </w:r>
    </w:p>
    <w:p w:rsidR="00A31A90" w:rsidRPr="0098092D" w:rsidRDefault="00A31A90" w:rsidP="00A31A90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所在单位（盖章）</w:t>
      </w:r>
      <w:r w:rsidRPr="0098092D">
        <w:rPr>
          <w:rFonts w:ascii="仿宋_GB2312" w:eastAsia="仿宋_GB2312" w:hint="eastAsia"/>
          <w:sz w:val="24"/>
        </w:rPr>
        <w:t xml:space="preserve">：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619"/>
        <w:gridCol w:w="615"/>
        <w:gridCol w:w="1778"/>
        <w:gridCol w:w="1331"/>
        <w:gridCol w:w="1686"/>
        <w:gridCol w:w="1428"/>
      </w:tblGrid>
      <w:tr w:rsidR="00A31A90" w:rsidRPr="0098092D" w:rsidTr="00FD529C">
        <w:tc>
          <w:tcPr>
            <w:tcW w:w="625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363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61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43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781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职务</w:t>
            </w:r>
            <w:r w:rsidRPr="0098092D">
              <w:rPr>
                <w:rFonts w:ascii="仿宋_GB2312" w:eastAsia="仿宋_GB2312" w:hAnsi="宋体" w:cs="宋体" w:hint="eastAsia"/>
                <w:sz w:val="24"/>
              </w:rPr>
              <w:t>/职称</w:t>
            </w:r>
          </w:p>
        </w:tc>
        <w:tc>
          <w:tcPr>
            <w:tcW w:w="989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838" w:type="pct"/>
          </w:tcPr>
          <w:p w:rsidR="00A31A90" w:rsidRPr="0098092D" w:rsidRDefault="00A31A90" w:rsidP="000B7FC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092D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31A90" w:rsidRPr="0098092D" w:rsidTr="00FD529C">
        <w:trPr>
          <w:trHeight w:val="761"/>
        </w:trPr>
        <w:tc>
          <w:tcPr>
            <w:tcW w:w="625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张鸿儒</w:t>
            </w:r>
          </w:p>
        </w:tc>
        <w:tc>
          <w:tcPr>
            <w:tcW w:w="36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6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04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经济学院</w:t>
            </w:r>
          </w:p>
        </w:tc>
        <w:tc>
          <w:tcPr>
            <w:tcW w:w="78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989" w:type="pct"/>
          </w:tcPr>
          <w:p w:rsidR="00A31A90" w:rsidRPr="0098092D" w:rsidRDefault="00A31A90" w:rsidP="000B7FC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B06E51">
              <w:rPr>
                <w:rFonts w:ascii="宋体" w:hAnsi="宋体" w:cs="宋体"/>
                <w:kern w:val="0"/>
                <w:sz w:val="24"/>
              </w:rPr>
              <w:t xml:space="preserve">13970028958 </w:t>
            </w:r>
          </w:p>
        </w:tc>
        <w:tc>
          <w:tcPr>
            <w:tcW w:w="838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31A90" w:rsidRPr="0098092D" w:rsidTr="00FD529C">
        <w:trPr>
          <w:trHeight w:val="756"/>
        </w:trPr>
        <w:tc>
          <w:tcPr>
            <w:tcW w:w="625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裘莹</w:t>
            </w:r>
          </w:p>
        </w:tc>
        <w:tc>
          <w:tcPr>
            <w:tcW w:w="36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36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04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经济学院</w:t>
            </w:r>
          </w:p>
        </w:tc>
        <w:tc>
          <w:tcPr>
            <w:tcW w:w="78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989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13807006008</w:t>
            </w:r>
          </w:p>
        </w:tc>
        <w:tc>
          <w:tcPr>
            <w:tcW w:w="838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C2C99" w:rsidRPr="0098092D" w:rsidTr="00FD529C">
        <w:trPr>
          <w:trHeight w:val="624"/>
        </w:trPr>
        <w:tc>
          <w:tcPr>
            <w:tcW w:w="625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杜景平</w:t>
            </w:r>
          </w:p>
        </w:tc>
        <w:tc>
          <w:tcPr>
            <w:tcW w:w="363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61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043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外语学院</w:t>
            </w:r>
          </w:p>
        </w:tc>
        <w:tc>
          <w:tcPr>
            <w:tcW w:w="781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系主任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989" w:type="pct"/>
          </w:tcPr>
          <w:p w:rsidR="00AC2C99" w:rsidRPr="0098092D" w:rsidRDefault="00AC2C99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13879175823</w:t>
            </w:r>
          </w:p>
        </w:tc>
        <w:tc>
          <w:tcPr>
            <w:tcW w:w="838" w:type="pct"/>
          </w:tcPr>
          <w:p w:rsidR="00AC2C99" w:rsidRPr="0098092D" w:rsidRDefault="00AC2C99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FD529C" w:rsidRPr="0098092D" w:rsidTr="00FD529C">
        <w:trPr>
          <w:trHeight w:val="760"/>
        </w:trPr>
        <w:tc>
          <w:tcPr>
            <w:tcW w:w="625" w:type="pct"/>
          </w:tcPr>
          <w:p w:rsidR="00FD529C" w:rsidRDefault="00FD529C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涂慧娟</w:t>
            </w:r>
          </w:p>
        </w:tc>
        <w:tc>
          <w:tcPr>
            <w:tcW w:w="363" w:type="pct"/>
          </w:tcPr>
          <w:p w:rsidR="00FD529C" w:rsidRDefault="00FD529C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361" w:type="pct"/>
          </w:tcPr>
          <w:p w:rsidR="00FD529C" w:rsidRDefault="00FD529C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043" w:type="pct"/>
          </w:tcPr>
          <w:p w:rsidR="00FD529C" w:rsidRDefault="00FD529C" w:rsidP="00FD529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外语学院</w:t>
            </w:r>
          </w:p>
        </w:tc>
        <w:tc>
          <w:tcPr>
            <w:tcW w:w="781" w:type="pct"/>
          </w:tcPr>
          <w:p w:rsidR="00FD529C" w:rsidRDefault="00FD529C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989" w:type="pct"/>
          </w:tcPr>
          <w:p w:rsidR="00FD529C" w:rsidRDefault="00FD529C" w:rsidP="000558D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13970088558</w:t>
            </w:r>
          </w:p>
        </w:tc>
        <w:tc>
          <w:tcPr>
            <w:tcW w:w="838" w:type="pct"/>
          </w:tcPr>
          <w:p w:rsidR="00FD529C" w:rsidRPr="0098092D" w:rsidRDefault="00FD529C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C6ED5" w:rsidRPr="0098092D" w:rsidTr="00DE5156">
        <w:trPr>
          <w:trHeight w:val="770"/>
        </w:trPr>
        <w:tc>
          <w:tcPr>
            <w:tcW w:w="625" w:type="pct"/>
            <w:vAlign w:val="center"/>
          </w:tcPr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熊小刚</w:t>
            </w:r>
          </w:p>
        </w:tc>
        <w:tc>
          <w:tcPr>
            <w:tcW w:w="363" w:type="pct"/>
            <w:vAlign w:val="center"/>
          </w:tcPr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61" w:type="pct"/>
            <w:vAlign w:val="center"/>
          </w:tcPr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043" w:type="pct"/>
            <w:vAlign w:val="center"/>
          </w:tcPr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财税与公共管理学院</w:t>
            </w:r>
          </w:p>
        </w:tc>
        <w:tc>
          <w:tcPr>
            <w:tcW w:w="781" w:type="pct"/>
            <w:vAlign w:val="center"/>
          </w:tcPr>
          <w:p w:rsidR="00CC6ED5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主任助理</w:t>
            </w:r>
          </w:p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副教授</w:t>
            </w:r>
          </w:p>
        </w:tc>
        <w:tc>
          <w:tcPr>
            <w:tcW w:w="989" w:type="pct"/>
            <w:vAlign w:val="center"/>
          </w:tcPr>
          <w:p w:rsidR="00CC6ED5" w:rsidRPr="0098092D" w:rsidRDefault="00CC6ED5" w:rsidP="00F25F9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13330089200</w:t>
            </w:r>
          </w:p>
        </w:tc>
        <w:tc>
          <w:tcPr>
            <w:tcW w:w="838" w:type="pct"/>
          </w:tcPr>
          <w:p w:rsidR="00CC6ED5" w:rsidRPr="0098092D" w:rsidRDefault="00CC6ED5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31A90" w:rsidRPr="0098092D" w:rsidTr="00FD529C">
        <w:trPr>
          <w:trHeight w:val="766"/>
        </w:trPr>
        <w:tc>
          <w:tcPr>
            <w:tcW w:w="625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6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81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pct"/>
          </w:tcPr>
          <w:p w:rsidR="00A31A90" w:rsidRPr="0098092D" w:rsidRDefault="00A31A90" w:rsidP="000B7FC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A31A90" w:rsidRPr="00051A24" w:rsidRDefault="00A31A90" w:rsidP="00A31A90">
      <w:pPr>
        <w:rPr>
          <w:rFonts w:ascii="宋体" w:hAnsi="宋体"/>
        </w:rPr>
      </w:pPr>
      <w:r w:rsidRPr="00051A24">
        <w:rPr>
          <w:rFonts w:ascii="宋体" w:hAnsi="宋体" w:hint="eastAsia"/>
        </w:rPr>
        <w:t>各校指定一名联系人，在备注栏中注明。此回执报到时必须交纸质版（加盖公章）。</w:t>
      </w:r>
      <w:hyperlink r:id="rId6" w:history="1">
        <w:r w:rsidRPr="00051A24">
          <w:rPr>
            <w:rStyle w:val="a3"/>
            <w:rFonts w:ascii="宋体" w:hAnsi="宋体" w:hint="eastAsia"/>
          </w:rPr>
          <w:t>电子版请在</w:t>
        </w:r>
        <w:r>
          <w:rPr>
            <w:rStyle w:val="a3"/>
            <w:rFonts w:ascii="宋体" w:hAnsi="宋体" w:hint="eastAsia"/>
          </w:rPr>
          <w:t>7</w:t>
        </w:r>
        <w:r w:rsidRPr="00051A24">
          <w:rPr>
            <w:rStyle w:val="a3"/>
            <w:rFonts w:ascii="宋体" w:hAnsi="宋体" w:hint="eastAsia"/>
          </w:rPr>
          <w:t>月</w:t>
        </w:r>
        <w:r>
          <w:rPr>
            <w:rStyle w:val="a3"/>
            <w:rFonts w:ascii="宋体" w:hAnsi="宋体" w:hint="eastAsia"/>
          </w:rPr>
          <w:t>4</w:t>
        </w:r>
        <w:r w:rsidRPr="00051A24">
          <w:rPr>
            <w:rStyle w:val="a3"/>
            <w:rFonts w:ascii="宋体" w:hAnsi="宋体" w:hint="eastAsia"/>
          </w:rPr>
          <w:t>日前发送至</w:t>
        </w:r>
      </w:hyperlink>
      <w:r w:rsidRPr="00051A24">
        <w:rPr>
          <w:rFonts w:ascii="宋体" w:hAnsi="宋体" w:hint="eastAsia"/>
        </w:rPr>
        <w:t>1604630558@qq.com，联系人：周老师（省高校师资培训中心，联系电话：0791-88570267、18170951069）。</w:t>
      </w:r>
    </w:p>
    <w:p w:rsidR="00A31A90" w:rsidRDefault="00A31A90" w:rsidP="00A31A9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A31A90" w:rsidRDefault="00A31A90" w:rsidP="00A31A9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A31A90" w:rsidRDefault="00A31A90" w:rsidP="00A31A9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A31A90" w:rsidRDefault="00A31A90" w:rsidP="00A31A9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E34821" w:rsidRPr="00A31A90" w:rsidRDefault="00E34821"/>
    <w:sectPr w:rsidR="00E34821" w:rsidRPr="00A31A90" w:rsidSect="00E3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6C" w:rsidRDefault="003A1C6C" w:rsidP="00AC2C99">
      <w:r>
        <w:separator/>
      </w:r>
    </w:p>
  </w:endnote>
  <w:endnote w:type="continuationSeparator" w:id="1">
    <w:p w:rsidR="003A1C6C" w:rsidRDefault="003A1C6C" w:rsidP="00AC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6C" w:rsidRDefault="003A1C6C" w:rsidP="00AC2C99">
      <w:r>
        <w:separator/>
      </w:r>
    </w:p>
  </w:footnote>
  <w:footnote w:type="continuationSeparator" w:id="1">
    <w:p w:rsidR="003A1C6C" w:rsidRDefault="003A1C6C" w:rsidP="00AC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A90"/>
    <w:rsid w:val="003A1C6C"/>
    <w:rsid w:val="004E165F"/>
    <w:rsid w:val="008746C2"/>
    <w:rsid w:val="00A31A90"/>
    <w:rsid w:val="00AC2C99"/>
    <w:rsid w:val="00C50788"/>
    <w:rsid w:val="00CC6ED5"/>
    <w:rsid w:val="00E34821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A90"/>
    <w:rPr>
      <w:strike w:val="0"/>
      <w:dstrike w:val="0"/>
      <w:color w:val="313131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C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C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C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5831;&#22312;5&#26376;22&#26085;&#21069;&#21457;&#36865;&#33267;160463055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1200600535</cp:lastModifiedBy>
  <cp:revision>4</cp:revision>
  <dcterms:created xsi:type="dcterms:W3CDTF">2016-06-27T07:31:00Z</dcterms:created>
  <dcterms:modified xsi:type="dcterms:W3CDTF">2016-06-29T00:55:00Z</dcterms:modified>
</cp:coreProperties>
</file>